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046" w:rsidRPr="008C5CC3" w:rsidRDefault="009E3046" w:rsidP="009E3046">
      <w:pPr>
        <w:pStyle w:val="Articletitle"/>
        <w:jc w:val="center"/>
        <w:rPr>
          <w:color w:val="000000" w:themeColor="text1"/>
        </w:rPr>
      </w:pPr>
      <w:r w:rsidRPr="008C5CC3">
        <w:rPr>
          <w:color w:val="000000" w:themeColor="text1"/>
        </w:rPr>
        <w:t>Synergetic use of multi-satellite remote sensing to detect forest fire</w:t>
      </w:r>
    </w:p>
    <w:p w:rsidR="00335A51" w:rsidRPr="00922CE7" w:rsidRDefault="00922CE7" w:rsidP="009E3046">
      <w:pPr>
        <w:pStyle w:val="Paragraph"/>
        <w:jc w:val="both"/>
      </w:pPr>
      <w:r w:rsidRPr="00922CE7">
        <w:rPr>
          <w:color w:val="000000" w:themeColor="text1"/>
        </w:rPr>
        <w:t>Satellite remote sensing is primary data source for monitoring forest fire because it provides spatiotempora</w:t>
      </w:r>
      <w:r w:rsidRPr="00922CE7">
        <w:rPr>
          <w:color w:val="000000" w:themeColor="text1"/>
        </w:rPr>
        <w:t>l continuous products</w:t>
      </w:r>
      <w:r w:rsidRPr="00922CE7">
        <w:rPr>
          <w:color w:val="000000" w:themeColor="text1"/>
        </w:rPr>
        <w:t>. Each satellite has own approach to detect forest fire depending on the characteristics of satellite resolution (spatial, temporal and spectral). Therefore, synergetic use of multi-satellite remote sensing data will be useful to identify the locations of forest fire and to detect damaged area</w:t>
      </w:r>
      <w:r w:rsidRPr="00922CE7">
        <w:rPr>
          <w:color w:val="000000" w:themeColor="text1"/>
        </w:rPr>
        <w:t xml:space="preserve">. </w:t>
      </w:r>
      <w:r w:rsidRPr="00D01131">
        <w:rPr>
          <w:color w:val="000000" w:themeColor="text1"/>
        </w:rPr>
        <w:t xml:space="preserve">Satellite-based forest fire detection </w:t>
      </w:r>
      <w:proofErr w:type="gramStart"/>
      <w:r w:rsidRPr="00D01131">
        <w:rPr>
          <w:color w:val="000000" w:themeColor="text1"/>
        </w:rPr>
        <w:t>can be categorized</w:t>
      </w:r>
      <w:proofErr w:type="gramEnd"/>
      <w:r w:rsidRPr="00D01131">
        <w:rPr>
          <w:color w:val="000000" w:themeColor="text1"/>
        </w:rPr>
        <w:t xml:space="preserve"> into two types, active fires and post-fire monitoring</w:t>
      </w:r>
      <w:r w:rsidR="009E3046">
        <w:rPr>
          <w:color w:val="000000" w:themeColor="text1"/>
        </w:rPr>
        <w:t>.</w:t>
      </w:r>
      <w:r w:rsidRPr="00D01131">
        <w:rPr>
          <w:color w:val="000000" w:themeColor="text1"/>
        </w:rPr>
        <w:t xml:space="preserve"> </w:t>
      </w:r>
      <w:r w:rsidRPr="00922CE7">
        <w:rPr>
          <w:color w:val="000000" w:themeColor="text1"/>
        </w:rPr>
        <w:t xml:space="preserve">Forest fires in South Korea have happened on a small-scale. In this study, the damage of the small-scale forest fire was investigated using various satellite </w:t>
      </w:r>
      <w:proofErr w:type="gramStart"/>
      <w:r w:rsidRPr="00922CE7">
        <w:rPr>
          <w:color w:val="000000" w:themeColor="text1"/>
        </w:rPr>
        <w:t>data which</w:t>
      </w:r>
      <w:proofErr w:type="gramEnd"/>
      <w:r w:rsidRPr="00922CE7">
        <w:rPr>
          <w:color w:val="000000" w:themeColor="text1"/>
        </w:rPr>
        <w:t xml:space="preserve"> have different characteristics. The usability of each satellite </w:t>
      </w:r>
      <w:proofErr w:type="gramStart"/>
      <w:r w:rsidRPr="00922CE7">
        <w:rPr>
          <w:color w:val="000000" w:themeColor="text1"/>
        </w:rPr>
        <w:t>was analyzed</w:t>
      </w:r>
      <w:proofErr w:type="gramEnd"/>
      <w:r w:rsidRPr="00922CE7">
        <w:rPr>
          <w:color w:val="000000" w:themeColor="text1"/>
        </w:rPr>
        <w:t xml:space="preserve"> by comparing the characteristics that come from 1) spatial, 2) temporal, and 3) spectral resolution differences. This study also suggested the synergetic use of multi-satellite to detect forest fire.</w:t>
      </w:r>
      <w:bookmarkStart w:id="0" w:name="_GoBack"/>
      <w:bookmarkEnd w:id="0"/>
    </w:p>
    <w:sectPr w:rsidR="00335A51" w:rsidRPr="00922CE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1C9"/>
    <w:rsid w:val="00090EE5"/>
    <w:rsid w:val="00335A51"/>
    <w:rsid w:val="00922CE7"/>
    <w:rsid w:val="009E3046"/>
    <w:rsid w:val="009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0ACA7"/>
  <w15:chartTrackingRefBased/>
  <w15:docId w15:val="{DF45F7DC-2DB4-4A90-9298-D326643F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E71C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E71C9"/>
    <w:rPr>
      <w:rFonts w:asciiTheme="majorHAnsi" w:eastAsiaTheme="majorEastAsia" w:hAnsiTheme="majorHAnsi" w:cstheme="majorBidi"/>
      <w:sz w:val="18"/>
      <w:szCs w:val="18"/>
    </w:rPr>
  </w:style>
  <w:style w:type="paragraph" w:customStyle="1" w:styleId="Paragraph">
    <w:name w:val="Paragraph"/>
    <w:basedOn w:val="a"/>
    <w:next w:val="a"/>
    <w:qFormat/>
    <w:rsid w:val="00922CE7"/>
    <w:pPr>
      <w:wordWrap/>
      <w:autoSpaceDE/>
      <w:autoSpaceDN/>
      <w:spacing w:before="240" w:after="0" w:line="480" w:lineRule="auto"/>
      <w:jc w:val="left"/>
    </w:pPr>
    <w:rPr>
      <w:rFonts w:ascii="Times New Roman" w:hAnsi="Times New Roman" w:cs="Times New Roman"/>
      <w:kern w:val="0"/>
      <w:sz w:val="24"/>
      <w:szCs w:val="24"/>
      <w:lang w:val="en-GB" w:eastAsia="en-GB"/>
    </w:rPr>
  </w:style>
  <w:style w:type="paragraph" w:customStyle="1" w:styleId="Articletitle">
    <w:name w:val="Article title"/>
    <w:basedOn w:val="a"/>
    <w:next w:val="a"/>
    <w:qFormat/>
    <w:rsid w:val="009E3046"/>
    <w:pPr>
      <w:widowControl/>
      <w:wordWrap/>
      <w:autoSpaceDE/>
      <w:autoSpaceDN/>
      <w:spacing w:after="120" w:line="360" w:lineRule="auto"/>
      <w:jc w:val="left"/>
    </w:pPr>
    <w:rPr>
      <w:rFonts w:ascii="Times New Roman" w:hAnsi="Times New Roman" w:cs="Times New Roman"/>
      <w:b/>
      <w:kern w:val="0"/>
      <w:sz w:val="28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2021-03-19T01:14:00Z</cp:lastPrinted>
  <dcterms:created xsi:type="dcterms:W3CDTF">2021-03-19T01:14:00Z</dcterms:created>
  <dcterms:modified xsi:type="dcterms:W3CDTF">2021-03-19T02:46:00Z</dcterms:modified>
</cp:coreProperties>
</file>